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0" w:rsidRDefault="00C95196" w:rsidP="00BB7F8F">
      <w:pPr>
        <w:jc w:val="both"/>
      </w:pPr>
      <w:r>
        <w:t>SACEM-Le 22/02/2017.</w:t>
      </w:r>
    </w:p>
    <w:p w:rsidR="00C95196" w:rsidRDefault="00C95196" w:rsidP="00BB7F8F">
      <w:pPr>
        <w:jc w:val="both"/>
      </w:pPr>
    </w:p>
    <w:p w:rsidR="00C95196" w:rsidRDefault="00C95196" w:rsidP="00BB7F8F">
      <w:pPr>
        <w:jc w:val="both"/>
      </w:pPr>
    </w:p>
    <w:p w:rsidR="00C95196" w:rsidRDefault="00C95196" w:rsidP="00BB7F8F">
      <w:pPr>
        <w:jc w:val="both"/>
      </w:pPr>
      <w:r>
        <w:t>Objet : Demande de suppression de la SACEM pour les toutes petites associations…</w:t>
      </w:r>
    </w:p>
    <w:p w:rsidR="00525632" w:rsidRDefault="00525632" w:rsidP="00BB7F8F">
      <w:pPr>
        <w:jc w:val="both"/>
      </w:pPr>
    </w:p>
    <w:p w:rsidR="00525632" w:rsidRDefault="00525632" w:rsidP="00BB7F8F">
      <w:pPr>
        <w:jc w:val="both"/>
        <w:rPr>
          <w:i/>
        </w:rPr>
      </w:pPr>
      <w:r w:rsidRPr="00525632">
        <w:rPr>
          <w:i/>
        </w:rPr>
        <w:t>(Milonga = petite soirée entre amateur</w:t>
      </w:r>
      <w:r w:rsidR="00AC7F48">
        <w:rPr>
          <w:i/>
        </w:rPr>
        <w:t>s</w:t>
      </w:r>
      <w:r w:rsidRPr="00525632">
        <w:rPr>
          <w:i/>
        </w:rPr>
        <w:t xml:space="preserve"> de danse de Tango Argentin)</w:t>
      </w:r>
    </w:p>
    <w:p w:rsidR="00525632" w:rsidRPr="005A7708" w:rsidRDefault="005A7708" w:rsidP="00BB7F8F">
      <w:pPr>
        <w:jc w:val="both"/>
      </w:pPr>
      <w:r w:rsidRPr="005A7708">
        <w:t>Mesdames, Messieurs les politiciens,</w:t>
      </w:r>
    </w:p>
    <w:p w:rsidR="00525632" w:rsidRPr="00AC7F48" w:rsidRDefault="00525632" w:rsidP="00BB7F8F">
      <w:pPr>
        <w:jc w:val="both"/>
        <w:rPr>
          <w:b/>
          <w:u w:val="single"/>
        </w:rPr>
      </w:pPr>
      <w:r>
        <w:t xml:space="preserve">Demande de position claire, nette et  ferme vis-à-vis de la </w:t>
      </w:r>
      <w:proofErr w:type="spellStart"/>
      <w:r>
        <w:t>SACEM</w:t>
      </w:r>
      <w:r w:rsidR="00B9305C">
        <w:t>+Spré</w:t>
      </w:r>
      <w:proofErr w:type="spellEnd"/>
      <w:r w:rsidR="00B9305C">
        <w:t xml:space="preserve"> en ce qui concerne les toutes petites associations qui utilise de la musique</w:t>
      </w:r>
      <w:r w:rsidR="00AC7F48">
        <w:t xml:space="preserve">, </w:t>
      </w:r>
      <w:r w:rsidR="00AC7F48" w:rsidRPr="00AC7F48">
        <w:rPr>
          <w:b/>
          <w:u w:val="single"/>
        </w:rPr>
        <w:t>qui font un chiffre d’</w:t>
      </w:r>
      <w:r w:rsidR="00AC7F48">
        <w:rPr>
          <w:b/>
          <w:u w:val="single"/>
        </w:rPr>
        <w:t xml:space="preserve">entrées de moins de 350€, </w:t>
      </w:r>
      <w:r w:rsidR="00AC7F48" w:rsidRPr="00AC7F48">
        <w:rPr>
          <w:b/>
          <w:u w:val="single"/>
        </w:rPr>
        <w:t>à but non lucratif.</w:t>
      </w:r>
    </w:p>
    <w:p w:rsidR="00B9305C" w:rsidRDefault="00B9305C" w:rsidP="00BB7F8F">
      <w:pPr>
        <w:jc w:val="both"/>
      </w:pPr>
      <w:r>
        <w:t xml:space="preserve">En France nous avons plus de 200 associations de Tango Argentin et chacune a environ 30 à 40 adhérents, ce qui fait que 6000 personnes sont concernées </w:t>
      </w:r>
      <w:r w:rsidR="00BB7F8F">
        <w:t>par cette</w:t>
      </w:r>
      <w:r>
        <w:t xml:space="preserve"> démarche</w:t>
      </w:r>
      <w:r w:rsidR="00D014CE">
        <w:t xml:space="preserve">, qui de plus ces adhérents </w:t>
      </w:r>
      <w:r w:rsidR="00BB7F8F">
        <w:t xml:space="preserve">ont des contacts avec d’autres très petites associations du genre « club de marche, cycliste, bouliste, </w:t>
      </w:r>
      <w:proofErr w:type="spellStart"/>
      <w:r w:rsidR="00BB7F8F">
        <w:t>etc</w:t>
      </w:r>
      <w:proofErr w:type="spellEnd"/>
      <w:r w:rsidR="00BB7F8F">
        <w:t xml:space="preserve">, etc… » </w:t>
      </w:r>
      <w:r w:rsidR="00702DF3">
        <w:t>Nous arriverons facilement à plus de 15 000 personnes qui pourrons être informées par cette démarche.</w:t>
      </w:r>
    </w:p>
    <w:p w:rsidR="00B9305C" w:rsidRDefault="00BB7F8F" w:rsidP="00BB7F8F">
      <w:pPr>
        <w:jc w:val="both"/>
      </w:pPr>
      <w:r>
        <w:t xml:space="preserve">En ce qui me et nous concerne, je </w:t>
      </w:r>
      <w:r w:rsidR="00D014CE">
        <w:t>et nous fréquentons</w:t>
      </w:r>
      <w:r>
        <w:t xml:space="preserve"> assidument les clubs de danse de Tango Argentin.</w:t>
      </w:r>
    </w:p>
    <w:p w:rsidR="00BB7F8F" w:rsidRDefault="00BB7F8F" w:rsidP="00BB7F8F">
      <w:pPr>
        <w:jc w:val="both"/>
      </w:pPr>
      <w:r>
        <w:t>Or : nous avons un sérieux problème venant de la SACEM</w:t>
      </w:r>
      <w:r w:rsidR="00AC7F48">
        <w:t>-</w:t>
      </w:r>
      <w:proofErr w:type="spellStart"/>
      <w:r>
        <w:t>Spré</w:t>
      </w:r>
      <w:proofErr w:type="spellEnd"/>
      <w:r>
        <w:t>.</w:t>
      </w:r>
    </w:p>
    <w:p w:rsidR="00D014CE" w:rsidRDefault="00D014CE" w:rsidP="00BB7F8F">
      <w:pPr>
        <w:jc w:val="both"/>
      </w:pPr>
      <w:r>
        <w:t xml:space="preserve">En effet : Pour chaque petite Milonga (bal), nous devons louer une salle qui coute </w:t>
      </w:r>
      <w:r w:rsidR="005A7708">
        <w:t xml:space="preserve">entre </w:t>
      </w:r>
      <w:r>
        <w:t>100 à 200€.</w:t>
      </w:r>
    </w:p>
    <w:p w:rsidR="00D014CE" w:rsidRPr="00AB0FED" w:rsidRDefault="00D014CE" w:rsidP="00AB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  <w:u w:val="single"/>
        </w:rPr>
      </w:pPr>
      <w:r>
        <w:t>Le problème est le suivant : Que même si c’est une entrée gratuite nous devons</w:t>
      </w:r>
      <w:r w:rsidR="00151F81">
        <w:t xml:space="preserve"> payer une redevance à la SACEM-</w:t>
      </w:r>
      <w:proofErr w:type="spellStart"/>
      <w:r>
        <w:t>Spré</w:t>
      </w:r>
      <w:proofErr w:type="spellEnd"/>
      <w:r>
        <w:t xml:space="preserve"> + </w:t>
      </w:r>
      <w:r w:rsidR="00AC7DB6">
        <w:t>environ 120€.</w:t>
      </w:r>
      <w:r w:rsidR="00702DF3">
        <w:t xml:space="preserve"> Quand c’est payant l’entrée</w:t>
      </w:r>
      <w:r w:rsidR="00AB0FED">
        <w:t xml:space="preserve"> est</w:t>
      </w:r>
      <w:r w:rsidR="00702DF3">
        <w:t xml:space="preserve"> = </w:t>
      </w:r>
      <w:r w:rsidR="00AB0FED">
        <w:t xml:space="preserve">à </w:t>
      </w:r>
      <w:r w:rsidR="00702DF3">
        <w:t>3€, 5€,</w:t>
      </w:r>
      <w:r w:rsidR="00AB0FED">
        <w:t xml:space="preserve"> ou </w:t>
      </w:r>
      <w:r w:rsidR="00702DF3">
        <w:t>6€</w:t>
      </w:r>
      <w:r w:rsidR="00AB0FED">
        <w:t>. Alors avec 30 entrées, y’a pas photo</w:t>
      </w:r>
      <w:r w:rsidR="00AB0FED" w:rsidRPr="00AB0FED">
        <w:rPr>
          <w:b/>
          <w:i/>
          <w:u w:val="single"/>
        </w:rPr>
        <w:t xml:space="preserve">. (150€ </w:t>
      </w:r>
      <w:proofErr w:type="gramStart"/>
      <w:r w:rsidR="00AB0FED" w:rsidRPr="00AB0FED">
        <w:rPr>
          <w:b/>
          <w:i/>
          <w:u w:val="single"/>
        </w:rPr>
        <w:t>de</w:t>
      </w:r>
      <w:proofErr w:type="gramEnd"/>
      <w:r w:rsidR="00AB0FED" w:rsidRPr="00AB0FED">
        <w:rPr>
          <w:b/>
          <w:i/>
          <w:u w:val="single"/>
        </w:rPr>
        <w:t xml:space="preserve"> location de salle + </w:t>
      </w:r>
      <w:r w:rsidR="00AB0FED">
        <w:rPr>
          <w:b/>
          <w:i/>
          <w:u w:val="single"/>
        </w:rPr>
        <w:t xml:space="preserve">120€ de </w:t>
      </w:r>
      <w:proofErr w:type="spellStart"/>
      <w:r w:rsidR="00AB0FED" w:rsidRPr="00AB0FED">
        <w:rPr>
          <w:b/>
          <w:i/>
          <w:u w:val="single"/>
        </w:rPr>
        <w:t>Sacem-Spré</w:t>
      </w:r>
      <w:proofErr w:type="spellEnd"/>
      <w:r w:rsidR="00AB0FED" w:rsidRPr="00AB0FED">
        <w:rPr>
          <w:b/>
          <w:i/>
          <w:u w:val="single"/>
        </w:rPr>
        <w:t xml:space="preserve"> = 270€)</w:t>
      </w:r>
    </w:p>
    <w:p w:rsidR="00AC7DB6" w:rsidRDefault="00AC7DB6" w:rsidP="00BB7F8F">
      <w:pPr>
        <w:jc w:val="both"/>
      </w:pPr>
      <w:r>
        <w:t xml:space="preserve">Or : dans ces petites Milonga, la majorité sont des SENIORS, qui font des Km et des Km pour se faire plaisirs </w:t>
      </w:r>
      <w:proofErr w:type="spellStart"/>
      <w:r>
        <w:t>entre-eux</w:t>
      </w:r>
      <w:proofErr w:type="spellEnd"/>
      <w:r w:rsidR="005C3E58">
        <w:t>.</w:t>
      </w:r>
    </w:p>
    <w:p w:rsidR="005C3E58" w:rsidRDefault="005C3E58" w:rsidP="00BB7F8F">
      <w:pPr>
        <w:jc w:val="both"/>
      </w:pPr>
      <w:r>
        <w:t>De plus : Lors d’une Milonga, quand nous sommes au total 30 personnes, c’est bien souvent le maxi.</w:t>
      </w:r>
    </w:p>
    <w:p w:rsidR="0015559D" w:rsidRDefault="0015559D" w:rsidP="00BB7F8F">
      <w:pPr>
        <w:jc w:val="both"/>
      </w:pPr>
      <w:r>
        <w:t>Or : il est aisé de comprendre que toutes ces petites associations sont appelées à mourir.</w:t>
      </w:r>
    </w:p>
    <w:p w:rsidR="0015559D" w:rsidRDefault="0015559D" w:rsidP="00BB7F8F">
      <w:pPr>
        <w:jc w:val="both"/>
        <w:rPr>
          <w:b/>
          <w:sz w:val="28"/>
          <w:szCs w:val="28"/>
          <w:u w:val="single"/>
        </w:rPr>
      </w:pPr>
      <w:r>
        <w:t xml:space="preserve">Quant à moi, et je ne suis pas le seul, je considère et nous considérons que ces très petites associations à but non lucratif, </w:t>
      </w:r>
      <w:r w:rsidRPr="0015559D">
        <w:rPr>
          <w:b/>
          <w:sz w:val="28"/>
          <w:szCs w:val="28"/>
          <w:u w:val="single"/>
        </w:rPr>
        <w:t>elles ont un but social, sans discussion possible.</w:t>
      </w:r>
    </w:p>
    <w:p w:rsidR="0015559D" w:rsidRPr="00F00D6A" w:rsidRDefault="0015559D" w:rsidP="00BB7F8F">
      <w:pPr>
        <w:jc w:val="both"/>
        <w:rPr>
          <w:b/>
          <w:u w:val="single"/>
        </w:rPr>
      </w:pPr>
      <w:r>
        <w:t>Attendu : Que dans ces milonga</w:t>
      </w:r>
      <w:r w:rsidR="004521A9">
        <w:t>s</w:t>
      </w:r>
      <w:r>
        <w:t xml:space="preserve"> (bal</w:t>
      </w:r>
      <w:r w:rsidR="004521A9">
        <w:t>s</w:t>
      </w:r>
      <w:r>
        <w:t xml:space="preserve">) il est diffusé de la musique Argentine, d’un </w:t>
      </w:r>
      <w:r w:rsidR="004521A9">
        <w:t>style</w:t>
      </w:r>
      <w:r>
        <w:t xml:space="preserve"> et d’une époque lointaine</w:t>
      </w:r>
      <w:r w:rsidR="004521A9">
        <w:t xml:space="preserve"> et que ces Milongas sont fréquentées principalement par des Séniors.</w:t>
      </w:r>
    </w:p>
    <w:p w:rsidR="004521A9" w:rsidRPr="00F00D6A" w:rsidRDefault="004521A9" w:rsidP="00BB7F8F">
      <w:pPr>
        <w:jc w:val="both"/>
        <w:rPr>
          <w:b/>
          <w:u w:val="single"/>
        </w:rPr>
      </w:pPr>
      <w:r w:rsidRPr="00F00D6A">
        <w:t>Vu : Que ce sont des instants de convivialités et de rencontres</w:t>
      </w:r>
      <w:r w:rsidRPr="00F00D6A">
        <w:rPr>
          <w:b/>
        </w:rPr>
        <w:t xml:space="preserve"> </w:t>
      </w:r>
      <w:r w:rsidR="00151F81" w:rsidRPr="00F00D6A">
        <w:rPr>
          <w:b/>
          <w:u w:val="single"/>
        </w:rPr>
        <w:t xml:space="preserve">ont un </w:t>
      </w:r>
      <w:r w:rsidRPr="00F00D6A">
        <w:rPr>
          <w:b/>
          <w:u w:val="single"/>
        </w:rPr>
        <w:t>but SOCIALE</w:t>
      </w:r>
      <w:r w:rsidR="00F77D1E" w:rsidRPr="00F00D6A">
        <w:rPr>
          <w:b/>
          <w:u w:val="single"/>
        </w:rPr>
        <w:t>S et non lucratives.</w:t>
      </w:r>
    </w:p>
    <w:p w:rsidR="00342CD0" w:rsidRPr="00342CD0" w:rsidRDefault="00151F81" w:rsidP="00BB7F8F">
      <w:pPr>
        <w:jc w:val="both"/>
        <w:rPr>
          <w:i/>
        </w:rPr>
      </w:pPr>
      <w:r>
        <w:lastRenderedPageBreak/>
        <w:t>Vu : Que la SACEM est complétement opaque à propos des droits d’auteurs et compositeurs Argentins, c’est clair comme l’eau du marc de café </w:t>
      </w:r>
      <w:r w:rsidRPr="00342CD0">
        <w:rPr>
          <w:i/>
        </w:rPr>
        <w:t>???</w:t>
      </w:r>
      <w:r w:rsidR="00342CD0" w:rsidRPr="00342CD0">
        <w:rPr>
          <w:i/>
        </w:rPr>
        <w:t xml:space="preserve"> C’est-à-dire : rien n’est reversé aux vrais auteurs compositeurs Argentins.</w:t>
      </w:r>
    </w:p>
    <w:p w:rsidR="00712E77" w:rsidRPr="009B46B9" w:rsidRDefault="004521A9" w:rsidP="009B4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  <w:r>
        <w:t>Par cet état de fait : Je et nous trouvons scandaleux</w:t>
      </w:r>
      <w:r w:rsidR="003318E8">
        <w:t xml:space="preserve"> l’état d’esprit de la SACEM</w:t>
      </w:r>
      <w:r w:rsidR="00F77D1E">
        <w:t>-</w:t>
      </w:r>
      <w:proofErr w:type="spellStart"/>
      <w:r w:rsidR="003318E8">
        <w:t>Spré</w:t>
      </w:r>
      <w:proofErr w:type="spellEnd"/>
      <w:r w:rsidR="003318E8">
        <w:t>, qui se comporte en VAMPIRE, suceur de sang de nos petits vieux, qui ont travaillé toute leur vie et on vient encore les sucer</w:t>
      </w:r>
      <w:r w:rsidR="003318E8" w:rsidRPr="00151F81">
        <w:rPr>
          <w:i/>
          <w:u w:val="single"/>
        </w:rPr>
        <w:t>.</w:t>
      </w:r>
      <w:r w:rsidR="00151F81" w:rsidRPr="00151F81">
        <w:rPr>
          <w:i/>
          <w:u w:val="single"/>
        </w:rPr>
        <w:t xml:space="preserve"> (Même si nous sommes de la France d’en bas, nous avons notre bulletin de vote)</w:t>
      </w:r>
    </w:p>
    <w:p w:rsidR="0015559D" w:rsidRDefault="00D60BB7" w:rsidP="00BB7F8F">
      <w:pPr>
        <w:jc w:val="both"/>
      </w:pPr>
      <w:r w:rsidRPr="00712E77">
        <w:t xml:space="preserve">Personnellement, </w:t>
      </w:r>
      <w:r w:rsidR="00712E77" w:rsidRPr="00712E77">
        <w:t xml:space="preserve">j’ai la possibilité de contacter toutes les associations de Tango Argentin de </w:t>
      </w:r>
      <w:r w:rsidR="00712E77">
        <w:t>France, soit par dérivation = 6000 personnes minimum</w:t>
      </w:r>
      <w:r w:rsidR="00712E77" w:rsidRPr="00F77D1E">
        <w:rPr>
          <w:b/>
          <w:sz w:val="28"/>
          <w:szCs w:val="28"/>
          <w:u w:val="single"/>
        </w:rPr>
        <w:t>. Et, oui, c’est aussi ça INTERNET</w:t>
      </w:r>
      <w:r w:rsidR="00712E77">
        <w:t>, je peux en user, puis, en abuser afin que cette revendication soit prise au sérieux.</w:t>
      </w:r>
    </w:p>
    <w:p w:rsidR="00AC7F48" w:rsidRPr="00AC7F48" w:rsidRDefault="00712E77" w:rsidP="00BB7F8F">
      <w:pPr>
        <w:jc w:val="both"/>
        <w:rPr>
          <w:b/>
          <w:i/>
          <w:u w:val="single"/>
        </w:rPr>
      </w:pPr>
      <w:r w:rsidRPr="00AC7F48">
        <w:rPr>
          <w:b/>
          <w:i/>
          <w:u w:val="single"/>
        </w:rPr>
        <w:t>Qui détient l’information, détient le pouvoir…</w:t>
      </w:r>
    </w:p>
    <w:p w:rsidR="00D014CE" w:rsidRPr="00AC7F48" w:rsidRDefault="00F77D1E" w:rsidP="00BB7F8F">
      <w:pPr>
        <w:jc w:val="both"/>
        <w:rPr>
          <w:b/>
          <w:i/>
          <w:u w:val="single"/>
        </w:rPr>
      </w:pPr>
      <w:r w:rsidRPr="00AC7F48">
        <w:rPr>
          <w:b/>
        </w:rPr>
        <w:t>Même le meilleur écuyer, ayant le mauvais cheval, ne gagnera pas le combat !</w:t>
      </w:r>
    </w:p>
    <w:p w:rsidR="00151F81" w:rsidRDefault="00F77D1E" w:rsidP="00BB7F8F">
      <w:pPr>
        <w:jc w:val="both"/>
        <w:rPr>
          <w:b/>
        </w:rPr>
      </w:pPr>
      <w:r w:rsidRPr="00AC7F48">
        <w:rPr>
          <w:b/>
        </w:rPr>
        <w:t xml:space="preserve">Dans le meilleur engrenage en acier, un diamant mis dans ses dents, va le démolir, </w:t>
      </w:r>
      <w:r w:rsidR="002A5152">
        <w:rPr>
          <w:b/>
        </w:rPr>
        <w:t>il en sera = avec un grain de sable</w:t>
      </w:r>
      <w:r w:rsidR="00AC7F48">
        <w:rPr>
          <w:b/>
        </w:rPr>
        <w:t xml:space="preserve"> bien placé, </w:t>
      </w:r>
      <w:r w:rsidR="002A5152">
        <w:rPr>
          <w:b/>
        </w:rPr>
        <w:t>il</w:t>
      </w:r>
      <w:r w:rsidRPr="00AC7F48">
        <w:rPr>
          <w:b/>
        </w:rPr>
        <w:t xml:space="preserve"> le démolira.</w:t>
      </w:r>
    </w:p>
    <w:p w:rsidR="00151F81" w:rsidRPr="00BD6D1B" w:rsidRDefault="00151F81" w:rsidP="00BB7F8F">
      <w:pPr>
        <w:jc w:val="both"/>
        <w:rPr>
          <w:u w:val="single"/>
        </w:rPr>
      </w:pPr>
      <w:r w:rsidRPr="000C2354">
        <w:t>Dans le but que vous puissiez bien comprendre ma démarche, je vous suggère</w:t>
      </w:r>
      <w:r w:rsidR="000C2354">
        <w:t xml:space="preserve"> de faire</w:t>
      </w:r>
      <w:r w:rsidRPr="000C2354">
        <w:t xml:space="preserve"> dans GOOGLE : agenda de tango Argentin en France, vous constaterez facilement, selon les manipulations que vous aurez faites dans GOOGLE, </w:t>
      </w:r>
      <w:r w:rsidR="000C2354" w:rsidRPr="000C2354">
        <w:t>tout ce que je viens d’écrire est réel et faisable avec INTERNET</w:t>
      </w:r>
      <w:r w:rsidR="000C2354">
        <w:t xml:space="preserve">, </w:t>
      </w:r>
      <w:r w:rsidR="000C2354" w:rsidRPr="00BD6D1B">
        <w:rPr>
          <w:u w:val="single"/>
        </w:rPr>
        <w:t>on n’arrête pas le progrès !</w:t>
      </w:r>
    </w:p>
    <w:p w:rsidR="00BF2309" w:rsidRDefault="00BF2309" w:rsidP="00BB7F8F">
      <w:pPr>
        <w:jc w:val="both"/>
      </w:pPr>
      <w:r>
        <w:t>Ce qui signifie : Que je suis déterminé et prêt à m’engager à faire connaître le message à toutes les associations de Tango Argentin, il suffit d’un clic et 6000 personnes connaîtront ma démarche et</w:t>
      </w:r>
      <w:r w:rsidR="00BD6D1B">
        <w:t xml:space="preserve"> il</w:t>
      </w:r>
      <w:r>
        <w:t xml:space="preserve"> faut ajouter à cela </w:t>
      </w:r>
      <w:r w:rsidR="00BD6D1B">
        <w:t xml:space="preserve">toutes </w:t>
      </w:r>
      <w:r>
        <w:t>les personnes embryonnaires = certainement 15 000 personnes +++</w:t>
      </w:r>
      <w:r w:rsidR="00BD6D1B">
        <w:t xml:space="preserve"> = boule de neige.</w:t>
      </w:r>
    </w:p>
    <w:p w:rsidR="005A7708" w:rsidRDefault="00BF2309" w:rsidP="00BB7F8F">
      <w:pPr>
        <w:jc w:val="both"/>
      </w:pPr>
      <w:r>
        <w:t>Les petits ruisseaux font des grands fleuves tranquilles ou vrombissants, selon comme ils seront alimentés</w:t>
      </w:r>
      <w:r w:rsidR="00BD6D1B">
        <w:t>, ils deviendront !</w:t>
      </w:r>
    </w:p>
    <w:p w:rsidR="005A7708" w:rsidRDefault="005A7708" w:rsidP="00BB7F8F">
      <w:pPr>
        <w:jc w:val="both"/>
      </w:pPr>
      <w:r>
        <w:t>En espérant que vous prendrez au sérieux mon observation et que vous serez prêt à en parler dans vos discours politiques, moi de mon côté, je m’engage à faire connaître votre réponse à toutes les associations du Tango Argentin, (un clic et ce sera fait, bravo INTERNET)</w:t>
      </w:r>
    </w:p>
    <w:p w:rsidR="009B46B9" w:rsidRDefault="009B46B9" w:rsidP="00BB7F8F">
      <w:pPr>
        <w:jc w:val="both"/>
      </w:pPr>
      <w:bookmarkStart w:id="0" w:name="_GoBack"/>
      <w:bookmarkEnd w:id="0"/>
    </w:p>
    <w:p w:rsidR="00F00D6A" w:rsidRDefault="00F00D6A" w:rsidP="00BB7F8F">
      <w:pPr>
        <w:jc w:val="both"/>
      </w:pPr>
      <w:r>
        <w:t>En attente de vous lire très rapidement,</w:t>
      </w:r>
    </w:p>
    <w:p w:rsidR="00F00D6A" w:rsidRDefault="00F00D6A" w:rsidP="00BB7F8F">
      <w:pPr>
        <w:jc w:val="both"/>
      </w:pPr>
      <w:r>
        <w:t>Je vous prie d’accepter, Mesdames &amp; Messieurs, mes salutations respectueuses.</w:t>
      </w:r>
    </w:p>
    <w:p w:rsidR="009B46B9" w:rsidRDefault="009B46B9" w:rsidP="00BB7F8F">
      <w:pPr>
        <w:jc w:val="both"/>
      </w:pPr>
    </w:p>
    <w:p w:rsidR="00F00D6A" w:rsidRDefault="00F00D6A" w:rsidP="00BB7F8F">
      <w:pPr>
        <w:jc w:val="both"/>
      </w:pPr>
      <w:r>
        <w:t>Jacky RAFFRAULT.</w:t>
      </w:r>
    </w:p>
    <w:p w:rsidR="009B46B9" w:rsidRDefault="009B46B9" w:rsidP="00BB7F8F">
      <w:pPr>
        <w:jc w:val="both"/>
      </w:pPr>
      <w:r>
        <w:t xml:space="preserve">La </w:t>
      </w:r>
      <w:proofErr w:type="spellStart"/>
      <w:r>
        <w:t>Gueucherette</w:t>
      </w:r>
      <w:proofErr w:type="spellEnd"/>
      <w:r>
        <w:t xml:space="preserve"> </w:t>
      </w:r>
    </w:p>
    <w:p w:rsidR="009B46B9" w:rsidRDefault="009B46B9" w:rsidP="00BB7F8F">
      <w:pPr>
        <w:jc w:val="both"/>
      </w:pPr>
      <w:r>
        <w:t>18500   MARMAGNE.</w:t>
      </w:r>
    </w:p>
    <w:p w:rsidR="009B46B9" w:rsidRDefault="009B46B9" w:rsidP="00BB7F8F">
      <w:pPr>
        <w:jc w:val="both"/>
      </w:pPr>
    </w:p>
    <w:p w:rsidR="00F00D6A" w:rsidRDefault="00F00D6A" w:rsidP="00BB7F8F">
      <w:pPr>
        <w:jc w:val="both"/>
      </w:pPr>
    </w:p>
    <w:p w:rsidR="00F00D6A" w:rsidRPr="000C2354" w:rsidRDefault="00F00D6A" w:rsidP="00BB7F8F">
      <w:pPr>
        <w:jc w:val="both"/>
      </w:pPr>
    </w:p>
    <w:p w:rsidR="00AC7F48" w:rsidRPr="00AC7F48" w:rsidRDefault="00AC7F48" w:rsidP="00BB7F8F">
      <w:pPr>
        <w:jc w:val="both"/>
      </w:pPr>
    </w:p>
    <w:p w:rsidR="00BB7F8F" w:rsidRDefault="00BB7F8F" w:rsidP="00BB7F8F">
      <w:pPr>
        <w:jc w:val="both"/>
      </w:pPr>
    </w:p>
    <w:p w:rsidR="00B9305C" w:rsidRPr="00525632" w:rsidRDefault="00B9305C" w:rsidP="00BB7F8F">
      <w:pPr>
        <w:jc w:val="both"/>
      </w:pPr>
    </w:p>
    <w:sectPr w:rsidR="00B9305C" w:rsidRPr="0052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96"/>
    <w:rsid w:val="000C2354"/>
    <w:rsid w:val="00151F81"/>
    <w:rsid w:val="0015559D"/>
    <w:rsid w:val="002A5152"/>
    <w:rsid w:val="003318E8"/>
    <w:rsid w:val="00342CD0"/>
    <w:rsid w:val="004521A9"/>
    <w:rsid w:val="00525632"/>
    <w:rsid w:val="005A7708"/>
    <w:rsid w:val="005C3E58"/>
    <w:rsid w:val="005C4FC0"/>
    <w:rsid w:val="00702DF3"/>
    <w:rsid w:val="00712E77"/>
    <w:rsid w:val="009B46B9"/>
    <w:rsid w:val="00AB0FED"/>
    <w:rsid w:val="00AC7DB6"/>
    <w:rsid w:val="00AC7F48"/>
    <w:rsid w:val="00B9305C"/>
    <w:rsid w:val="00BB7F8F"/>
    <w:rsid w:val="00BD6D1B"/>
    <w:rsid w:val="00BF2309"/>
    <w:rsid w:val="00C95196"/>
    <w:rsid w:val="00D014CE"/>
    <w:rsid w:val="00D60BB7"/>
    <w:rsid w:val="00F00D6A"/>
    <w:rsid w:val="00F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dcterms:created xsi:type="dcterms:W3CDTF">2017-02-22T08:00:00Z</dcterms:created>
  <dcterms:modified xsi:type="dcterms:W3CDTF">2017-02-22T10:22:00Z</dcterms:modified>
</cp:coreProperties>
</file>